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12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შპს</w:t>
      </w:r>
      <w:r w:rsidR="001A68A0">
        <w:rPr>
          <w:rFonts w:ascii="Sylfaen" w:hAnsi="Sylfaen"/>
          <w:b/>
          <w:lang w:val="ka-GE"/>
        </w:rPr>
        <w:t xml:space="preserve"> „საქართველოს საერთშორისო ენერგეტიკული კორპორაცია</w:t>
      </w:r>
      <w:r w:rsidRPr="006E003B">
        <w:rPr>
          <w:b/>
          <w:lang w:val="ka-GE"/>
        </w:rPr>
        <w:t xml:space="preserve">“ </w:t>
      </w:r>
    </w:p>
    <w:p w:rsidR="00192D61" w:rsidRPr="006E003B" w:rsidRDefault="00115D3F" w:rsidP="003021F8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აცხადებს</w:t>
      </w:r>
      <w:r w:rsidRPr="006E003B">
        <w:rPr>
          <w:b/>
          <w:lang w:val="ka-GE"/>
        </w:rPr>
        <w:t xml:space="preserve"> </w:t>
      </w:r>
      <w:r w:rsidR="005E1350" w:rsidRPr="006E003B">
        <w:rPr>
          <w:rFonts w:ascii="Sylfaen" w:hAnsi="Sylfaen" w:cs="Sylfaen"/>
          <w:b/>
          <w:lang w:val="ka-GE"/>
        </w:rPr>
        <w:t>ტენდერს</w:t>
      </w:r>
      <w:r w:rsidR="0038171B" w:rsidRPr="006E003B">
        <w:rPr>
          <w:b/>
          <w:lang w:val="ka-GE"/>
        </w:rPr>
        <w:t xml:space="preserve"> </w:t>
      </w:r>
      <w:r w:rsidR="001A68A0">
        <w:rPr>
          <w:rFonts w:ascii="Sylfaen" w:hAnsi="Sylfaen"/>
          <w:b/>
          <w:lang w:val="ka-GE"/>
        </w:rPr>
        <w:t>ხელსაწყოზე</w:t>
      </w:r>
      <w:r w:rsidR="003021F8">
        <w:rPr>
          <w:rFonts w:ascii="Sylfaen" w:hAnsi="Sylfaen"/>
          <w:b/>
          <w:lang w:val="ka-GE"/>
        </w:rPr>
        <w:t xml:space="preserve"> </w:t>
      </w:r>
      <w:r w:rsidR="001A68A0">
        <w:rPr>
          <w:rFonts w:ascii="Sylfaen" w:hAnsi="Sylfaen"/>
          <w:b/>
          <w:lang w:val="ka-GE"/>
        </w:rPr>
        <w:t>(ელექტრო ბურღი მაგნიტური სადგამით)</w:t>
      </w:r>
    </w:p>
    <w:p w:rsidR="009B5BCE" w:rsidRPr="000D6B95" w:rsidRDefault="009B5BCE" w:rsidP="009B5BCE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#</w:t>
      </w:r>
      <w:r w:rsidR="001A68A0">
        <w:rPr>
          <w:rFonts w:ascii="Sylfaen" w:hAnsi="Sylfaen"/>
          <w:b/>
          <w:lang w:val="ka-GE"/>
        </w:rPr>
        <w:t>01/07</w:t>
      </w:r>
      <w:r>
        <w:rPr>
          <w:rFonts w:ascii="Sylfaen" w:hAnsi="Sylfaen"/>
          <w:b/>
          <w:lang w:val="ka-GE"/>
        </w:rPr>
        <w:t>-</w:t>
      </w:r>
      <w:r w:rsidR="001A68A0">
        <w:rPr>
          <w:rFonts w:ascii="Sylfaen" w:hAnsi="Sylfaen"/>
          <w:b/>
          <w:lang w:val="en-US"/>
        </w:rPr>
        <w:t>GIEC</w:t>
      </w:r>
      <w:r>
        <w:rPr>
          <w:rFonts w:ascii="Sylfaen" w:hAnsi="Sylfaen"/>
          <w:b/>
        </w:rPr>
        <w:t>-</w:t>
      </w:r>
      <w:r w:rsidR="001A68A0" w:rsidRPr="001A68A0">
        <w:rPr>
          <w:rFonts w:ascii="Sylfaen" w:hAnsi="Sylfaen"/>
          <w:b/>
          <w:lang w:val="en-US"/>
        </w:rPr>
        <w:t>Tool</w:t>
      </w:r>
      <w:r>
        <w:rPr>
          <w:rFonts w:ascii="Sylfaen" w:hAnsi="Sylfaen"/>
          <w:b/>
          <w:lang w:val="ka-GE"/>
        </w:rPr>
        <w:t>-2021</w:t>
      </w:r>
    </w:p>
    <w:p w:rsidR="0038171B" w:rsidRPr="00FA08D8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</w:p>
    <w:p w:rsidR="00704D67" w:rsidRDefault="00704D67" w:rsidP="00885FF9">
      <w:pPr>
        <w:jc w:val="both"/>
        <w:rPr>
          <w:rFonts w:ascii="Sylfaen" w:hAnsi="Sylfaen"/>
          <w:b/>
          <w:lang w:val="ka-GE"/>
        </w:rPr>
      </w:pPr>
    </w:p>
    <w:p w:rsidR="00885FF9" w:rsidRPr="00885FF9" w:rsidRDefault="004D7561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საქონლის</w:t>
      </w:r>
      <w:r w:rsidR="009B34B7">
        <w:rPr>
          <w:rFonts w:ascii="Sylfaen" w:hAnsi="Sylfaen"/>
          <w:b/>
          <w:lang w:val="ka-GE"/>
        </w:rPr>
        <w:t xml:space="preserve"> აღწერა:</w:t>
      </w:r>
    </w:p>
    <w:p w:rsidR="00A570FC" w:rsidRDefault="00192D61" w:rsidP="005416D0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</w:t>
      </w:r>
      <w:r w:rsidR="004D54F0">
        <w:rPr>
          <w:rFonts w:ascii="Sylfaen" w:hAnsi="Sylfaen"/>
          <w:lang w:val="ka-GE"/>
        </w:rPr>
        <w:t xml:space="preserve"> </w:t>
      </w:r>
      <w:r w:rsidR="001A68A0">
        <w:rPr>
          <w:rFonts w:ascii="Sylfaen" w:hAnsi="Sylfaen"/>
          <w:lang w:val="ka-GE"/>
        </w:rPr>
        <w:t>„საქართველოს საერთაშორისო ენერგეტიკული კორპორაცია</w:t>
      </w:r>
      <w:r w:rsidR="003021F8">
        <w:rPr>
          <w:rFonts w:ascii="Sylfaen" w:hAnsi="Sylfaen"/>
          <w:lang w:val="ka-GE"/>
        </w:rPr>
        <w:t>“</w:t>
      </w:r>
      <w:r w:rsidR="004D54F0">
        <w:rPr>
          <w:rFonts w:ascii="Sylfaen" w:hAnsi="Sylfaen"/>
          <w:lang w:val="ka-GE"/>
        </w:rPr>
        <w:t xml:space="preserve"> </w:t>
      </w:r>
      <w:r w:rsidR="003021F8">
        <w:rPr>
          <w:rFonts w:ascii="Sylfaen" w:hAnsi="Sylfaen"/>
          <w:lang w:val="ka-GE"/>
        </w:rPr>
        <w:t xml:space="preserve">აცხადებს </w:t>
      </w:r>
      <w:r w:rsidR="00FA08D8">
        <w:rPr>
          <w:rFonts w:ascii="Sylfaen" w:hAnsi="Sylfaen"/>
          <w:lang w:val="ka-GE"/>
        </w:rPr>
        <w:t xml:space="preserve">ტენდერს </w:t>
      </w:r>
    </w:p>
    <w:p w:rsidR="00755553" w:rsidRDefault="00755553" w:rsidP="005416D0">
      <w:pPr>
        <w:pStyle w:val="ListParagraph"/>
        <w:jc w:val="both"/>
        <w:rPr>
          <w:rFonts w:ascii="Sylfaen" w:hAnsi="Sylfaen"/>
          <w:b/>
          <w:lang w:val="ka-GE"/>
        </w:rPr>
      </w:pPr>
    </w:p>
    <w:p w:rsidR="00A570FC" w:rsidRDefault="00A570FC" w:rsidP="005416D0">
      <w:pPr>
        <w:pStyle w:val="ListParagraph"/>
        <w:jc w:val="both"/>
        <w:rPr>
          <w:rFonts w:ascii="Sylfaen" w:hAnsi="Sylfaen"/>
          <w:b/>
          <w:lang w:val="ka-GE"/>
        </w:rPr>
      </w:pPr>
      <w:r w:rsidRPr="00A570FC">
        <w:rPr>
          <w:rFonts w:ascii="Sylfaen" w:hAnsi="Sylfaen"/>
          <w:b/>
          <w:lang w:val="ka-GE"/>
        </w:rPr>
        <w:t xml:space="preserve">1 ცალი </w:t>
      </w:r>
      <w:r w:rsidR="001A68A0" w:rsidRPr="00A570FC">
        <w:rPr>
          <w:rFonts w:ascii="Sylfaen" w:hAnsi="Sylfaen"/>
          <w:b/>
          <w:lang w:val="ka-GE"/>
        </w:rPr>
        <w:t>ელექტრო ბურღ</w:t>
      </w:r>
      <w:r w:rsidRPr="00A570FC">
        <w:rPr>
          <w:rFonts w:ascii="Sylfaen" w:hAnsi="Sylfaen"/>
          <w:b/>
          <w:lang w:val="ka-GE"/>
        </w:rPr>
        <w:t>ი</w:t>
      </w:r>
      <w:r w:rsidR="001A68A0" w:rsidRPr="00A570FC">
        <w:rPr>
          <w:rFonts w:ascii="Sylfaen" w:hAnsi="Sylfaen"/>
          <w:b/>
          <w:lang w:val="ka-GE"/>
        </w:rPr>
        <w:t xml:space="preserve"> მაგნიტური სადგამით</w:t>
      </w:r>
      <w:r>
        <w:rPr>
          <w:rFonts w:ascii="Sylfaen" w:hAnsi="Sylfaen"/>
          <w:b/>
          <w:lang w:val="ka-GE"/>
        </w:rPr>
        <w:t>.</w:t>
      </w:r>
      <w:r w:rsidR="001A68A0" w:rsidRPr="00A570FC">
        <w:rPr>
          <w:rFonts w:ascii="Sylfaen" w:hAnsi="Sylfaen"/>
          <w:b/>
          <w:lang w:val="ka-GE"/>
        </w:rPr>
        <w:t xml:space="preserve">  </w:t>
      </w:r>
    </w:p>
    <w:p w:rsidR="00A570FC" w:rsidRDefault="00A570FC" w:rsidP="005416D0">
      <w:pPr>
        <w:pStyle w:val="ListParagraph"/>
        <w:jc w:val="both"/>
        <w:rPr>
          <w:rFonts w:ascii="Sylfaen" w:hAnsi="Sylfaen"/>
          <w:b/>
          <w:lang w:val="ka-GE"/>
        </w:rPr>
      </w:pPr>
    </w:p>
    <w:p w:rsidR="00192D61" w:rsidRPr="00A570FC" w:rsidRDefault="001A68A0" w:rsidP="005416D0">
      <w:pPr>
        <w:pStyle w:val="ListParagraph"/>
        <w:jc w:val="both"/>
        <w:rPr>
          <w:rFonts w:ascii="Sylfaen" w:hAnsi="Sylfaen"/>
          <w:b/>
          <w:lang w:val="ka-GE"/>
        </w:rPr>
      </w:pPr>
      <w:r w:rsidRPr="00A570FC">
        <w:rPr>
          <w:rFonts w:ascii="Sylfaen" w:hAnsi="Sylfaen"/>
          <w:b/>
          <w:lang w:val="ka-GE"/>
        </w:rPr>
        <w:t>მახასიათებ</w:t>
      </w:r>
      <w:r w:rsidR="00A570FC">
        <w:rPr>
          <w:rFonts w:ascii="Sylfaen" w:hAnsi="Sylfaen"/>
          <w:b/>
          <w:lang w:val="ka-GE"/>
        </w:rPr>
        <w:t>ელი მონაცემები:</w:t>
      </w:r>
    </w:p>
    <w:p w:rsidR="004A59DB" w:rsidRDefault="004A59DB" w:rsidP="00105CA6">
      <w:pPr>
        <w:pStyle w:val="ListParagraph"/>
        <w:ind w:hanging="450"/>
        <w:jc w:val="both"/>
        <w:rPr>
          <w:rFonts w:ascii="Sylfaen" w:hAnsi="Sylfaen"/>
          <w:lang w:val="ka-GE"/>
        </w:rPr>
      </w:pPr>
    </w:p>
    <w:p w:rsidR="001A68A0" w:rsidRDefault="001A68A0" w:rsidP="00105CA6">
      <w:pPr>
        <w:pStyle w:val="ListParagraph"/>
        <w:numPr>
          <w:ilvl w:val="0"/>
          <w:numId w:val="33"/>
        </w:numPr>
        <w:ind w:hanging="450"/>
        <w:contextualSpacing w:val="0"/>
        <w:rPr>
          <w:color w:val="1F497D"/>
          <w:sz w:val="22"/>
          <w:szCs w:val="22"/>
          <w:lang w:val="ka-GE" w:eastAsia="en-US"/>
        </w:rPr>
      </w:pPr>
      <w:r>
        <w:rPr>
          <w:rFonts w:ascii="Sylfaen" w:hAnsi="Sylfaen" w:cs="Sylfaen"/>
          <w:color w:val="1F497D"/>
          <w:lang w:val="ka-GE"/>
        </w:rPr>
        <w:t>მაქსიმალური</w:t>
      </w:r>
      <w:r>
        <w:rPr>
          <w:color w:val="1F497D"/>
          <w:lang w:val="ka-GE"/>
        </w:rPr>
        <w:t xml:space="preserve"> </w:t>
      </w:r>
      <w:r>
        <w:rPr>
          <w:rFonts w:ascii="Sylfaen" w:hAnsi="Sylfaen" w:cs="Sylfaen"/>
          <w:color w:val="1F497D"/>
          <w:lang w:val="ka-GE"/>
        </w:rPr>
        <w:t>გაბურღვის</w:t>
      </w:r>
      <w:r>
        <w:rPr>
          <w:color w:val="1F497D"/>
          <w:lang w:val="ka-GE"/>
        </w:rPr>
        <w:t xml:space="preserve"> </w:t>
      </w:r>
      <w:r>
        <w:rPr>
          <w:rFonts w:ascii="Sylfaen" w:hAnsi="Sylfaen" w:cs="Sylfaen"/>
          <w:color w:val="1F497D"/>
          <w:lang w:val="ka-GE"/>
        </w:rPr>
        <w:t>დიამეტრი</w:t>
      </w:r>
      <w:r>
        <w:rPr>
          <w:color w:val="1F497D"/>
          <w:lang w:val="ka-GE"/>
        </w:rPr>
        <w:t xml:space="preserve"> (</w:t>
      </w:r>
      <w:r>
        <w:rPr>
          <w:rFonts w:ascii="Sylfaen" w:hAnsi="Sylfaen" w:cs="Sylfaen"/>
          <w:color w:val="1F497D"/>
          <w:lang w:val="ka-GE"/>
        </w:rPr>
        <w:t>არანაკლებ</w:t>
      </w:r>
      <w:r>
        <w:rPr>
          <w:color w:val="1F497D"/>
          <w:lang w:val="ka-GE"/>
        </w:rPr>
        <w:t>)</w:t>
      </w:r>
      <w:r>
        <w:rPr>
          <w:rFonts w:asciiTheme="minorHAnsi" w:hAnsiTheme="minorHAnsi"/>
          <w:color w:val="1F497D"/>
          <w:lang w:val="ka-GE"/>
        </w:rPr>
        <w:t xml:space="preserve"> </w:t>
      </w:r>
      <w:r>
        <w:rPr>
          <w:color w:val="1F497D"/>
          <w:lang w:val="ka-GE"/>
        </w:rPr>
        <w:t>- 32</w:t>
      </w:r>
      <w:r>
        <w:rPr>
          <w:rFonts w:ascii="Sylfaen" w:hAnsi="Sylfaen" w:cs="Sylfaen"/>
          <w:color w:val="1F497D"/>
          <w:lang w:val="ka-GE"/>
        </w:rPr>
        <w:t>მმ</w:t>
      </w:r>
      <w:r>
        <w:rPr>
          <w:color w:val="1F497D"/>
          <w:lang w:val="ka-GE"/>
        </w:rPr>
        <w:t>.</w:t>
      </w:r>
    </w:p>
    <w:p w:rsidR="001A68A0" w:rsidRDefault="001A68A0" w:rsidP="00105CA6">
      <w:pPr>
        <w:pStyle w:val="ListParagraph"/>
        <w:numPr>
          <w:ilvl w:val="0"/>
          <w:numId w:val="33"/>
        </w:numPr>
        <w:ind w:hanging="450"/>
        <w:contextualSpacing w:val="0"/>
        <w:rPr>
          <w:color w:val="1F497D"/>
          <w:lang w:val="ka-GE"/>
        </w:rPr>
      </w:pPr>
      <w:r>
        <w:rPr>
          <w:rFonts w:ascii="Sylfaen" w:hAnsi="Sylfaen" w:cs="Sylfaen"/>
          <w:color w:val="1F497D"/>
          <w:lang w:val="ka-GE"/>
        </w:rPr>
        <w:t>მაქსიმალური</w:t>
      </w:r>
      <w:r>
        <w:rPr>
          <w:color w:val="1F497D"/>
          <w:lang w:val="ka-GE"/>
        </w:rPr>
        <w:t xml:space="preserve"> </w:t>
      </w:r>
      <w:r>
        <w:rPr>
          <w:rFonts w:ascii="Sylfaen" w:hAnsi="Sylfaen" w:cs="Sylfaen"/>
          <w:color w:val="1F497D"/>
          <w:lang w:val="ka-GE"/>
        </w:rPr>
        <w:t>დიამეტრი</w:t>
      </w:r>
      <w:r>
        <w:rPr>
          <w:color w:val="1F497D"/>
          <w:lang w:val="ka-GE"/>
        </w:rPr>
        <w:t xml:space="preserve"> </w:t>
      </w:r>
      <w:r>
        <w:rPr>
          <w:rFonts w:ascii="Sylfaen" w:hAnsi="Sylfaen" w:cs="Sylfaen"/>
          <w:color w:val="1F497D"/>
          <w:lang w:val="ka-GE"/>
        </w:rPr>
        <w:t>გვირგვინა</w:t>
      </w:r>
      <w:r>
        <w:rPr>
          <w:color w:val="1F497D"/>
          <w:lang w:val="ka-GE"/>
        </w:rPr>
        <w:t xml:space="preserve"> </w:t>
      </w:r>
      <w:r>
        <w:rPr>
          <w:rFonts w:ascii="Sylfaen" w:hAnsi="Sylfaen" w:cs="Sylfaen"/>
          <w:color w:val="1F497D"/>
          <w:lang w:val="ka-GE"/>
        </w:rPr>
        <w:t>ფრეზი</w:t>
      </w:r>
      <w:r>
        <w:rPr>
          <w:color w:val="1F497D"/>
          <w:lang w:val="ka-GE"/>
        </w:rPr>
        <w:t xml:space="preserve"> (</w:t>
      </w:r>
      <w:r>
        <w:rPr>
          <w:rFonts w:ascii="Sylfaen" w:hAnsi="Sylfaen" w:cs="Sylfaen"/>
          <w:color w:val="1F497D"/>
          <w:lang w:val="ka-GE"/>
        </w:rPr>
        <w:t>არანაკლებ</w:t>
      </w:r>
      <w:r>
        <w:rPr>
          <w:color w:val="1F497D"/>
          <w:lang w:val="ka-GE"/>
        </w:rPr>
        <w:t>) - 75</w:t>
      </w:r>
      <w:r>
        <w:rPr>
          <w:rFonts w:ascii="Sylfaen" w:hAnsi="Sylfaen" w:cs="Sylfaen"/>
          <w:color w:val="1F497D"/>
          <w:lang w:val="ka-GE"/>
        </w:rPr>
        <w:t>მმ</w:t>
      </w:r>
      <w:r>
        <w:rPr>
          <w:color w:val="1F497D"/>
          <w:lang w:val="ka-GE"/>
        </w:rPr>
        <w:t>.</w:t>
      </w:r>
    </w:p>
    <w:p w:rsidR="001A68A0" w:rsidRDefault="001A68A0" w:rsidP="00105CA6">
      <w:pPr>
        <w:pStyle w:val="ListParagraph"/>
        <w:numPr>
          <w:ilvl w:val="0"/>
          <w:numId w:val="33"/>
        </w:numPr>
        <w:ind w:hanging="450"/>
        <w:contextualSpacing w:val="0"/>
        <w:rPr>
          <w:color w:val="1F497D"/>
          <w:lang w:val="ka-GE"/>
        </w:rPr>
      </w:pPr>
      <w:r>
        <w:rPr>
          <w:rFonts w:ascii="Sylfaen" w:hAnsi="Sylfaen" w:cs="Sylfaen"/>
          <w:color w:val="1F497D"/>
          <w:lang w:val="ka-GE"/>
        </w:rPr>
        <w:t>მაქსიმალური</w:t>
      </w:r>
      <w:r>
        <w:rPr>
          <w:color w:val="1F497D"/>
          <w:lang w:val="ka-GE"/>
        </w:rPr>
        <w:t xml:space="preserve"> </w:t>
      </w:r>
      <w:r>
        <w:rPr>
          <w:rFonts w:ascii="Sylfaen" w:hAnsi="Sylfaen" w:cs="Sylfaen"/>
          <w:color w:val="1F497D"/>
          <w:lang w:val="ka-GE"/>
        </w:rPr>
        <w:t>ბურღვის</w:t>
      </w:r>
      <w:r>
        <w:rPr>
          <w:color w:val="1F497D"/>
          <w:lang w:val="ka-GE"/>
        </w:rPr>
        <w:t xml:space="preserve"> </w:t>
      </w:r>
      <w:r>
        <w:rPr>
          <w:rFonts w:ascii="Sylfaen" w:hAnsi="Sylfaen" w:cs="Sylfaen"/>
          <w:color w:val="1F497D"/>
          <w:lang w:val="ka-GE"/>
        </w:rPr>
        <w:t>სიღრმე</w:t>
      </w:r>
      <w:r>
        <w:rPr>
          <w:color w:val="1F497D"/>
          <w:lang w:val="ka-GE"/>
        </w:rPr>
        <w:t xml:space="preserve"> (</w:t>
      </w:r>
      <w:r>
        <w:rPr>
          <w:rFonts w:ascii="Sylfaen" w:hAnsi="Sylfaen" w:cs="Sylfaen"/>
          <w:color w:val="1F497D"/>
          <w:lang w:val="ka-GE"/>
        </w:rPr>
        <w:t>არანაკლებ</w:t>
      </w:r>
      <w:r>
        <w:rPr>
          <w:color w:val="1F497D"/>
          <w:lang w:val="ka-GE"/>
        </w:rPr>
        <w:t>) - 150</w:t>
      </w:r>
      <w:r>
        <w:rPr>
          <w:rFonts w:ascii="Sylfaen" w:hAnsi="Sylfaen" w:cs="Sylfaen"/>
          <w:color w:val="1F497D"/>
          <w:lang w:val="ka-GE"/>
        </w:rPr>
        <w:t>მმ</w:t>
      </w:r>
      <w:r>
        <w:rPr>
          <w:color w:val="1F497D"/>
          <w:lang w:val="ka-GE"/>
        </w:rPr>
        <w:t>.</w:t>
      </w:r>
    </w:p>
    <w:p w:rsidR="001A68A0" w:rsidRDefault="001A68A0" w:rsidP="00105CA6">
      <w:pPr>
        <w:pStyle w:val="ListParagraph"/>
        <w:numPr>
          <w:ilvl w:val="0"/>
          <w:numId w:val="33"/>
        </w:numPr>
        <w:ind w:hanging="450"/>
        <w:contextualSpacing w:val="0"/>
        <w:rPr>
          <w:color w:val="1F497D"/>
          <w:lang w:val="ka-GE"/>
        </w:rPr>
      </w:pPr>
      <w:r>
        <w:rPr>
          <w:rFonts w:ascii="Sylfaen" w:hAnsi="Sylfaen" w:cs="Sylfaen"/>
          <w:color w:val="1F497D"/>
          <w:lang w:val="ka-GE"/>
        </w:rPr>
        <w:t>ხრახნის</w:t>
      </w:r>
      <w:r>
        <w:rPr>
          <w:color w:val="1F497D"/>
          <w:lang w:val="ka-GE"/>
        </w:rPr>
        <w:t xml:space="preserve"> </w:t>
      </w:r>
      <w:r>
        <w:rPr>
          <w:rFonts w:ascii="Sylfaen" w:hAnsi="Sylfaen" w:cs="Sylfaen"/>
          <w:color w:val="1F497D"/>
          <w:lang w:val="ka-GE"/>
        </w:rPr>
        <w:t>მოჭრა</w:t>
      </w:r>
      <w:r>
        <w:rPr>
          <w:color w:val="1F497D"/>
          <w:lang w:val="ka-GE"/>
        </w:rPr>
        <w:t xml:space="preserve"> </w:t>
      </w:r>
      <w:r w:rsidR="00755553">
        <w:rPr>
          <w:rFonts w:ascii="Sylfaen" w:hAnsi="Sylfaen" w:cs="Sylfaen"/>
          <w:color w:val="1F497D"/>
          <w:lang w:val="ka-GE"/>
        </w:rPr>
        <w:t>(სასურველი დიაპაზონი</w:t>
      </w:r>
      <w:r>
        <w:rPr>
          <w:rFonts w:ascii="Sylfaen" w:hAnsi="Sylfaen" w:cs="Sylfaen"/>
          <w:color w:val="1F497D"/>
          <w:lang w:val="ka-GE"/>
        </w:rPr>
        <w:t xml:space="preserve">) </w:t>
      </w:r>
      <w:r>
        <w:rPr>
          <w:color w:val="1F497D"/>
          <w:lang w:val="ka-GE"/>
        </w:rPr>
        <w:t xml:space="preserve">- </w:t>
      </w:r>
      <w:r>
        <w:rPr>
          <w:color w:val="1F497D"/>
        </w:rPr>
        <w:t>M3-M25</w:t>
      </w:r>
    </w:p>
    <w:p w:rsidR="001A68A0" w:rsidRDefault="001A68A0" w:rsidP="00105CA6">
      <w:pPr>
        <w:pStyle w:val="ListParagraph"/>
        <w:numPr>
          <w:ilvl w:val="0"/>
          <w:numId w:val="33"/>
        </w:numPr>
        <w:ind w:hanging="450"/>
        <w:contextualSpacing w:val="0"/>
        <w:rPr>
          <w:color w:val="1F497D"/>
          <w:lang w:val="ka-GE"/>
        </w:rPr>
      </w:pPr>
      <w:r>
        <w:rPr>
          <w:rFonts w:ascii="Sylfaen" w:hAnsi="Sylfaen" w:cs="Sylfaen"/>
          <w:color w:val="1F497D"/>
          <w:lang w:val="ka-GE"/>
        </w:rPr>
        <w:t>მაგნიტის</w:t>
      </w:r>
      <w:r>
        <w:rPr>
          <w:color w:val="1F497D"/>
          <w:lang w:val="ka-GE"/>
        </w:rPr>
        <w:t xml:space="preserve"> </w:t>
      </w:r>
      <w:r>
        <w:rPr>
          <w:rFonts w:ascii="Sylfaen" w:hAnsi="Sylfaen" w:cs="Sylfaen"/>
          <w:color w:val="1F497D"/>
          <w:lang w:val="ka-GE"/>
        </w:rPr>
        <w:t>მიმჭერი</w:t>
      </w:r>
      <w:r>
        <w:rPr>
          <w:color w:val="1F497D"/>
          <w:lang w:val="ka-GE"/>
        </w:rPr>
        <w:t xml:space="preserve"> </w:t>
      </w:r>
      <w:r>
        <w:rPr>
          <w:rFonts w:ascii="Sylfaen" w:hAnsi="Sylfaen" w:cs="Sylfaen"/>
          <w:color w:val="1F497D"/>
          <w:lang w:val="ka-GE"/>
        </w:rPr>
        <w:t>ძალა</w:t>
      </w:r>
      <w:r>
        <w:rPr>
          <w:color w:val="1F497D"/>
          <w:lang w:val="ka-GE"/>
        </w:rPr>
        <w:t xml:space="preserve"> (</w:t>
      </w:r>
      <w:r>
        <w:rPr>
          <w:rFonts w:ascii="Sylfaen" w:hAnsi="Sylfaen" w:cs="Sylfaen"/>
          <w:color w:val="1F497D"/>
          <w:lang w:val="ka-GE"/>
        </w:rPr>
        <w:t>არანაკლებ</w:t>
      </w:r>
      <w:r>
        <w:rPr>
          <w:color w:val="1F497D"/>
          <w:lang w:val="ka-GE"/>
        </w:rPr>
        <w:t>)</w:t>
      </w:r>
      <w:r>
        <w:rPr>
          <w:rFonts w:asciiTheme="minorHAnsi" w:hAnsiTheme="minorHAnsi"/>
          <w:color w:val="1F497D"/>
          <w:lang w:val="ka-GE"/>
        </w:rPr>
        <w:t xml:space="preserve"> </w:t>
      </w:r>
      <w:r>
        <w:rPr>
          <w:color w:val="1F497D"/>
          <w:lang w:val="ka-GE"/>
        </w:rPr>
        <w:t xml:space="preserve">- 3200 </w:t>
      </w:r>
      <w:r>
        <w:rPr>
          <w:rFonts w:ascii="Sylfaen" w:hAnsi="Sylfaen" w:cs="Sylfaen"/>
          <w:color w:val="1F497D"/>
          <w:lang w:val="ka-GE"/>
        </w:rPr>
        <w:t>ნიუტონი</w:t>
      </w:r>
      <w:r>
        <w:rPr>
          <w:color w:val="1F497D"/>
          <w:lang w:val="ka-GE"/>
        </w:rPr>
        <w:t>.</w:t>
      </w:r>
    </w:p>
    <w:p w:rsidR="001A68A0" w:rsidRDefault="001A68A0" w:rsidP="00105CA6">
      <w:pPr>
        <w:pStyle w:val="ListParagraph"/>
        <w:numPr>
          <w:ilvl w:val="0"/>
          <w:numId w:val="33"/>
        </w:numPr>
        <w:ind w:hanging="450"/>
        <w:contextualSpacing w:val="0"/>
        <w:rPr>
          <w:color w:val="1F497D"/>
          <w:lang w:val="ka-GE"/>
        </w:rPr>
      </w:pPr>
      <w:r>
        <w:rPr>
          <w:rFonts w:ascii="Sylfaen" w:hAnsi="Sylfaen" w:cs="Sylfaen"/>
          <w:color w:val="1F497D"/>
          <w:lang w:val="ka-GE"/>
        </w:rPr>
        <w:t>შპინდელის</w:t>
      </w:r>
      <w:r>
        <w:rPr>
          <w:color w:val="1F497D"/>
          <w:lang w:val="ka-GE"/>
        </w:rPr>
        <w:t xml:space="preserve"> </w:t>
      </w:r>
      <w:r>
        <w:rPr>
          <w:rFonts w:ascii="Sylfaen" w:hAnsi="Sylfaen" w:cs="Sylfaen"/>
          <w:color w:val="1F497D"/>
          <w:lang w:val="ka-GE"/>
        </w:rPr>
        <w:t>დაბოლოების</w:t>
      </w:r>
      <w:r>
        <w:rPr>
          <w:color w:val="1F497D"/>
          <w:lang w:val="ka-GE"/>
        </w:rPr>
        <w:t xml:space="preserve"> </w:t>
      </w:r>
      <w:r>
        <w:rPr>
          <w:rFonts w:ascii="Sylfaen" w:hAnsi="Sylfaen" w:cs="Sylfaen"/>
          <w:color w:val="1F497D"/>
          <w:lang w:val="ka-GE"/>
        </w:rPr>
        <w:t>კონუსი</w:t>
      </w:r>
      <w:r>
        <w:rPr>
          <w:color w:val="1F497D"/>
        </w:rPr>
        <w:t xml:space="preserve"> (</w:t>
      </w:r>
      <w:r>
        <w:rPr>
          <w:rFonts w:ascii="Sylfaen" w:hAnsi="Sylfaen" w:cs="Sylfaen"/>
          <w:color w:val="1F497D"/>
          <w:lang w:val="ka-GE"/>
        </w:rPr>
        <w:t>მორზეს</w:t>
      </w:r>
      <w:r>
        <w:rPr>
          <w:color w:val="1F497D"/>
          <w:lang w:val="ka-GE"/>
        </w:rPr>
        <w:t xml:space="preserve"> </w:t>
      </w:r>
      <w:r>
        <w:rPr>
          <w:rFonts w:ascii="Sylfaen" w:hAnsi="Sylfaen" w:cs="Sylfaen"/>
          <w:color w:val="1F497D"/>
          <w:lang w:val="ka-GE"/>
        </w:rPr>
        <w:t>კონუსი</w:t>
      </w:r>
      <w:r>
        <w:rPr>
          <w:color w:val="1F497D"/>
        </w:rPr>
        <w:t>) МК3.</w:t>
      </w:r>
    </w:p>
    <w:p w:rsidR="001A68A0" w:rsidRDefault="001A68A0" w:rsidP="00105CA6">
      <w:pPr>
        <w:pStyle w:val="ListParagraph"/>
        <w:numPr>
          <w:ilvl w:val="0"/>
          <w:numId w:val="33"/>
        </w:numPr>
        <w:ind w:hanging="450"/>
        <w:contextualSpacing w:val="0"/>
        <w:rPr>
          <w:color w:val="1F497D"/>
          <w:lang w:val="ka-GE"/>
        </w:rPr>
      </w:pPr>
      <w:r>
        <w:rPr>
          <w:rFonts w:ascii="Sylfaen" w:hAnsi="Sylfaen" w:cs="Sylfaen"/>
          <w:color w:val="1F497D"/>
          <w:lang w:val="ka-GE"/>
        </w:rPr>
        <w:t>მოხმარებული</w:t>
      </w:r>
      <w:r>
        <w:rPr>
          <w:color w:val="1F497D"/>
          <w:lang w:val="ka-GE"/>
        </w:rPr>
        <w:t xml:space="preserve"> </w:t>
      </w:r>
      <w:r>
        <w:rPr>
          <w:rFonts w:ascii="Sylfaen" w:hAnsi="Sylfaen" w:cs="Sylfaen"/>
          <w:color w:val="1F497D"/>
          <w:lang w:val="ka-GE"/>
        </w:rPr>
        <w:t>სიმძლავრე</w:t>
      </w:r>
      <w:r>
        <w:rPr>
          <w:color w:val="1F497D"/>
          <w:lang w:val="ka-GE"/>
        </w:rPr>
        <w:t xml:space="preserve"> (</w:t>
      </w:r>
      <w:r>
        <w:rPr>
          <w:rFonts w:ascii="Sylfaen" w:hAnsi="Sylfaen" w:cs="Sylfaen"/>
          <w:color w:val="1F497D"/>
          <w:lang w:val="ka-GE"/>
        </w:rPr>
        <w:t>არანაკლებ</w:t>
      </w:r>
      <w:r>
        <w:rPr>
          <w:color w:val="1F497D"/>
          <w:lang w:val="ka-GE"/>
        </w:rPr>
        <w:t>) - 1800</w:t>
      </w:r>
      <w:r>
        <w:rPr>
          <w:rFonts w:ascii="Sylfaen" w:hAnsi="Sylfaen" w:cs="Sylfaen"/>
          <w:color w:val="1F497D"/>
          <w:lang w:val="ka-GE"/>
        </w:rPr>
        <w:t>ვტ</w:t>
      </w:r>
      <w:r>
        <w:rPr>
          <w:color w:val="1F497D"/>
          <w:lang w:val="ka-GE"/>
        </w:rPr>
        <w:t>/220</w:t>
      </w:r>
      <w:r>
        <w:rPr>
          <w:rFonts w:ascii="Sylfaen" w:hAnsi="Sylfaen" w:cs="Sylfaen"/>
          <w:color w:val="1F497D"/>
          <w:lang w:val="ka-GE"/>
        </w:rPr>
        <w:t>ვ</w:t>
      </w:r>
      <w:r>
        <w:rPr>
          <w:color w:val="1F497D"/>
          <w:lang w:val="ka-GE"/>
        </w:rPr>
        <w:t>.</w:t>
      </w:r>
    </w:p>
    <w:p w:rsidR="001A68A0" w:rsidRDefault="001A68A0" w:rsidP="00105CA6">
      <w:pPr>
        <w:pStyle w:val="ListParagraph"/>
        <w:numPr>
          <w:ilvl w:val="0"/>
          <w:numId w:val="33"/>
        </w:numPr>
        <w:ind w:hanging="450"/>
        <w:contextualSpacing w:val="0"/>
        <w:rPr>
          <w:color w:val="1F497D"/>
          <w:lang w:val="ka-GE"/>
        </w:rPr>
      </w:pPr>
      <w:r>
        <w:rPr>
          <w:rFonts w:ascii="Sylfaen" w:hAnsi="Sylfaen" w:cs="Sylfaen"/>
          <w:color w:val="1F497D"/>
          <w:lang w:val="ka-GE"/>
        </w:rPr>
        <w:t>ბრუნთა</w:t>
      </w:r>
      <w:r>
        <w:rPr>
          <w:color w:val="1F497D"/>
          <w:lang w:val="ka-GE"/>
        </w:rPr>
        <w:t xml:space="preserve"> </w:t>
      </w:r>
      <w:r>
        <w:rPr>
          <w:rFonts w:ascii="Sylfaen" w:hAnsi="Sylfaen" w:cs="Sylfaen"/>
          <w:color w:val="1F497D"/>
          <w:lang w:val="ka-GE"/>
        </w:rPr>
        <w:t>რიცხვის</w:t>
      </w:r>
      <w:r>
        <w:rPr>
          <w:color w:val="1F497D"/>
          <w:lang w:val="ka-GE"/>
        </w:rPr>
        <w:t xml:space="preserve"> </w:t>
      </w:r>
      <w:r>
        <w:rPr>
          <w:rFonts w:ascii="Sylfaen" w:hAnsi="Sylfaen" w:cs="Sylfaen"/>
          <w:color w:val="1F497D"/>
          <w:lang w:val="ka-GE"/>
        </w:rPr>
        <w:t>დიაპაზონი</w:t>
      </w:r>
      <w:r>
        <w:rPr>
          <w:color w:val="1F497D"/>
          <w:lang w:val="ka-GE"/>
        </w:rPr>
        <w:t xml:space="preserve"> (</w:t>
      </w:r>
      <w:r w:rsidR="00105CA6">
        <w:rPr>
          <w:rFonts w:asciiTheme="minorHAnsi" w:hAnsiTheme="minorHAnsi"/>
          <w:color w:val="1F497D"/>
          <w:lang w:val="ka-GE"/>
        </w:rPr>
        <w:t>სასურველია რევერსული (რეგულირებადი)</w:t>
      </w:r>
      <w:r w:rsidR="00105CA6">
        <w:rPr>
          <w:color w:val="1F497D"/>
          <w:lang w:val="ka-GE"/>
        </w:rPr>
        <w:t xml:space="preserve">) - 90/120/180/230 </w:t>
      </w:r>
      <w:r>
        <w:rPr>
          <w:rFonts w:ascii="Sylfaen" w:hAnsi="Sylfaen" w:cs="Sylfaen"/>
          <w:color w:val="1F497D"/>
          <w:lang w:val="ka-GE"/>
        </w:rPr>
        <w:t>ბრ</w:t>
      </w:r>
      <w:r>
        <w:rPr>
          <w:color w:val="1F497D"/>
          <w:lang w:val="ka-GE"/>
        </w:rPr>
        <w:t>/</w:t>
      </w:r>
      <w:r>
        <w:rPr>
          <w:rFonts w:ascii="Sylfaen" w:hAnsi="Sylfaen" w:cs="Sylfaen"/>
          <w:color w:val="1F497D"/>
          <w:lang w:val="ka-GE"/>
        </w:rPr>
        <w:t>წთ</w:t>
      </w:r>
      <w:r>
        <w:rPr>
          <w:color w:val="1F497D"/>
          <w:lang w:val="ka-GE"/>
        </w:rPr>
        <w:t>.</w:t>
      </w:r>
    </w:p>
    <w:p w:rsidR="001A68A0" w:rsidRPr="001A68A0" w:rsidRDefault="001A68A0" w:rsidP="00105CA6">
      <w:pPr>
        <w:pStyle w:val="ListParagraph"/>
        <w:numPr>
          <w:ilvl w:val="0"/>
          <w:numId w:val="33"/>
        </w:numPr>
        <w:ind w:hanging="450"/>
        <w:contextualSpacing w:val="0"/>
        <w:rPr>
          <w:color w:val="1F497D"/>
          <w:lang w:val="ka-GE"/>
        </w:rPr>
      </w:pPr>
      <w:r>
        <w:rPr>
          <w:rFonts w:ascii="Sylfaen" w:hAnsi="Sylfaen" w:cs="Sylfaen"/>
          <w:color w:val="1F497D"/>
          <w:lang w:val="ka-GE"/>
        </w:rPr>
        <w:t>მანძილი</w:t>
      </w:r>
      <w:r>
        <w:rPr>
          <w:color w:val="1F497D"/>
          <w:lang w:val="ka-GE"/>
        </w:rPr>
        <w:t xml:space="preserve"> </w:t>
      </w:r>
      <w:r>
        <w:rPr>
          <w:rFonts w:ascii="Sylfaen" w:hAnsi="Sylfaen" w:cs="Sylfaen"/>
          <w:color w:val="1F497D"/>
          <w:lang w:val="ka-GE"/>
        </w:rPr>
        <w:t>შპინდელსა</w:t>
      </w:r>
      <w:r>
        <w:rPr>
          <w:color w:val="1F497D"/>
          <w:lang w:val="ka-GE"/>
        </w:rPr>
        <w:t xml:space="preserve"> </w:t>
      </w:r>
      <w:r>
        <w:rPr>
          <w:rFonts w:ascii="Sylfaen" w:hAnsi="Sylfaen" w:cs="Sylfaen"/>
          <w:color w:val="1F497D"/>
          <w:lang w:val="ka-GE"/>
        </w:rPr>
        <w:t>და</w:t>
      </w:r>
      <w:r>
        <w:rPr>
          <w:color w:val="1F497D"/>
          <w:lang w:val="ka-GE"/>
        </w:rPr>
        <w:t xml:space="preserve"> </w:t>
      </w:r>
      <w:r>
        <w:rPr>
          <w:rFonts w:ascii="Sylfaen" w:hAnsi="Sylfaen" w:cs="Sylfaen"/>
          <w:color w:val="1F497D"/>
          <w:lang w:val="ka-GE"/>
        </w:rPr>
        <w:t>მაგნიტურ</w:t>
      </w:r>
      <w:r>
        <w:rPr>
          <w:color w:val="1F497D"/>
          <w:lang w:val="ka-GE"/>
        </w:rPr>
        <w:t xml:space="preserve"> </w:t>
      </w:r>
      <w:r>
        <w:rPr>
          <w:rFonts w:ascii="Sylfaen" w:hAnsi="Sylfaen" w:cs="Sylfaen"/>
          <w:color w:val="1F497D"/>
          <w:lang w:val="ka-GE"/>
        </w:rPr>
        <w:t>ძირს</w:t>
      </w:r>
      <w:r>
        <w:rPr>
          <w:color w:val="1F497D"/>
          <w:lang w:val="ka-GE"/>
        </w:rPr>
        <w:t xml:space="preserve"> </w:t>
      </w:r>
      <w:r>
        <w:rPr>
          <w:rFonts w:ascii="Sylfaen" w:hAnsi="Sylfaen" w:cs="Sylfaen"/>
          <w:color w:val="1F497D"/>
          <w:lang w:val="ka-GE"/>
        </w:rPr>
        <w:t>შორის</w:t>
      </w:r>
      <w:r>
        <w:rPr>
          <w:color w:val="1F497D"/>
          <w:lang w:val="ka-GE"/>
        </w:rPr>
        <w:t xml:space="preserve"> </w:t>
      </w:r>
      <w:r w:rsidR="00105CA6">
        <w:rPr>
          <w:rFonts w:asciiTheme="minorHAnsi" w:hAnsiTheme="minorHAnsi"/>
          <w:color w:val="1F497D"/>
          <w:lang w:val="ka-GE"/>
        </w:rPr>
        <w:t xml:space="preserve"> (არანაკლებ) </w:t>
      </w:r>
      <w:r>
        <w:rPr>
          <w:color w:val="1F497D"/>
          <w:lang w:val="ka-GE"/>
        </w:rPr>
        <w:t>-   210</w:t>
      </w:r>
      <w:r>
        <w:rPr>
          <w:rFonts w:ascii="Sylfaen" w:hAnsi="Sylfaen" w:cs="Sylfaen"/>
          <w:color w:val="1F497D"/>
          <w:lang w:val="ka-GE"/>
        </w:rPr>
        <w:t>მმ</w:t>
      </w:r>
      <w:r>
        <w:rPr>
          <w:color w:val="1F497D"/>
          <w:lang w:val="ka-GE"/>
        </w:rPr>
        <w:t>.</w:t>
      </w:r>
    </w:p>
    <w:p w:rsidR="005416D0" w:rsidRPr="00105CA6" w:rsidRDefault="001A68A0" w:rsidP="00105CA6">
      <w:pPr>
        <w:pStyle w:val="ListParagraph"/>
        <w:numPr>
          <w:ilvl w:val="0"/>
          <w:numId w:val="33"/>
        </w:numPr>
        <w:ind w:hanging="450"/>
        <w:contextualSpacing w:val="0"/>
        <w:rPr>
          <w:color w:val="1F497D"/>
          <w:lang w:val="ka-GE"/>
        </w:rPr>
      </w:pPr>
      <w:r w:rsidRPr="001A68A0">
        <w:rPr>
          <w:rFonts w:ascii="Sylfaen" w:hAnsi="Sylfaen" w:cs="Sylfaen"/>
          <w:color w:val="1F497D"/>
          <w:lang w:val="ka-GE"/>
        </w:rPr>
        <w:t>მანძილი</w:t>
      </w:r>
      <w:r w:rsidRPr="001A68A0">
        <w:rPr>
          <w:color w:val="1F497D"/>
          <w:lang w:val="ka-GE"/>
        </w:rPr>
        <w:t xml:space="preserve"> </w:t>
      </w:r>
      <w:r w:rsidRPr="001A68A0">
        <w:rPr>
          <w:rFonts w:ascii="Sylfaen" w:hAnsi="Sylfaen" w:cs="Sylfaen"/>
          <w:color w:val="1F497D"/>
          <w:lang w:val="ka-GE"/>
        </w:rPr>
        <w:t>ვაზნასა</w:t>
      </w:r>
      <w:r w:rsidRPr="001A68A0">
        <w:rPr>
          <w:color w:val="1F497D"/>
          <w:lang w:val="ka-GE"/>
        </w:rPr>
        <w:t xml:space="preserve"> </w:t>
      </w:r>
      <w:r w:rsidRPr="001A68A0">
        <w:rPr>
          <w:rFonts w:ascii="Sylfaen" w:hAnsi="Sylfaen" w:cs="Sylfaen"/>
          <w:color w:val="1F497D"/>
          <w:lang w:val="ka-GE"/>
        </w:rPr>
        <w:t>და</w:t>
      </w:r>
      <w:r w:rsidRPr="001A68A0">
        <w:rPr>
          <w:color w:val="1F497D"/>
          <w:lang w:val="ka-GE"/>
        </w:rPr>
        <w:t xml:space="preserve"> </w:t>
      </w:r>
      <w:r w:rsidRPr="001A68A0">
        <w:rPr>
          <w:rFonts w:ascii="Sylfaen" w:hAnsi="Sylfaen" w:cs="Sylfaen"/>
          <w:color w:val="1F497D"/>
          <w:lang w:val="ka-GE"/>
        </w:rPr>
        <w:t>მაგნიტურ</w:t>
      </w:r>
      <w:r w:rsidRPr="001A68A0">
        <w:rPr>
          <w:color w:val="1F497D"/>
          <w:lang w:val="ka-GE"/>
        </w:rPr>
        <w:t xml:space="preserve"> </w:t>
      </w:r>
      <w:r w:rsidRPr="001A68A0">
        <w:rPr>
          <w:rFonts w:ascii="Sylfaen" w:hAnsi="Sylfaen" w:cs="Sylfaen"/>
          <w:color w:val="1F497D"/>
          <w:lang w:val="ka-GE"/>
        </w:rPr>
        <w:t>ძირს</w:t>
      </w:r>
      <w:r w:rsidRPr="001A68A0">
        <w:rPr>
          <w:color w:val="1F497D"/>
          <w:lang w:val="ka-GE"/>
        </w:rPr>
        <w:t xml:space="preserve"> </w:t>
      </w:r>
      <w:r w:rsidRPr="001A68A0">
        <w:rPr>
          <w:rFonts w:ascii="Sylfaen" w:hAnsi="Sylfaen" w:cs="Sylfaen"/>
          <w:color w:val="1F497D"/>
          <w:lang w:val="ka-GE"/>
        </w:rPr>
        <w:t>შორის</w:t>
      </w:r>
      <w:r w:rsidRPr="001A68A0">
        <w:rPr>
          <w:color w:val="1F497D"/>
          <w:lang w:val="ka-GE"/>
        </w:rPr>
        <w:t xml:space="preserve">  </w:t>
      </w:r>
      <w:r w:rsidR="00105CA6">
        <w:rPr>
          <w:rFonts w:asciiTheme="minorHAnsi" w:hAnsiTheme="minorHAnsi"/>
          <w:color w:val="1F497D"/>
          <w:lang w:val="ka-GE"/>
        </w:rPr>
        <w:t>(</w:t>
      </w:r>
      <w:r w:rsidR="00105CA6">
        <w:rPr>
          <w:rFonts w:ascii="Sylfaen" w:hAnsi="Sylfaen"/>
          <w:color w:val="1F497D"/>
          <w:lang w:val="ka-GE"/>
        </w:rPr>
        <w:t>არანაკლებ)</w:t>
      </w:r>
      <w:r w:rsidRPr="001A68A0">
        <w:rPr>
          <w:color w:val="1F497D"/>
          <w:lang w:val="ka-GE"/>
        </w:rPr>
        <w:t>- 155</w:t>
      </w:r>
      <w:r w:rsidRPr="001A68A0">
        <w:rPr>
          <w:rFonts w:ascii="Sylfaen" w:hAnsi="Sylfaen" w:cs="Sylfaen"/>
          <w:color w:val="1F497D"/>
          <w:lang w:val="ka-GE"/>
        </w:rPr>
        <w:t>მმ</w:t>
      </w:r>
      <w:r w:rsidRPr="001A68A0">
        <w:rPr>
          <w:color w:val="1F497D"/>
          <w:lang w:val="ka-GE"/>
        </w:rPr>
        <w:t>.</w:t>
      </w:r>
    </w:p>
    <w:p w:rsidR="00105CA6" w:rsidRPr="001A68A0" w:rsidRDefault="00105CA6" w:rsidP="00105CA6">
      <w:pPr>
        <w:pStyle w:val="ListParagraph"/>
        <w:contextualSpacing w:val="0"/>
        <w:rPr>
          <w:color w:val="1F497D"/>
          <w:lang w:val="ka-GE"/>
        </w:rPr>
      </w:pPr>
    </w:p>
    <w:p w:rsidR="004A59DB" w:rsidRDefault="004A59DB" w:rsidP="004A59D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საქონლის მიწოდების ვადა:  </w:t>
      </w:r>
    </w:p>
    <w:p w:rsidR="004A59DB" w:rsidRPr="005416D0" w:rsidRDefault="004A59DB" w:rsidP="004A59DB">
      <w:pPr>
        <w:jc w:val="both"/>
        <w:rPr>
          <w:rFonts w:ascii="Sylfaen" w:hAnsi="Sylfaen"/>
          <w:lang w:val="ka-GE"/>
        </w:rPr>
      </w:pPr>
      <w:r w:rsidRPr="005416D0">
        <w:rPr>
          <w:rFonts w:ascii="Sylfaen" w:hAnsi="Sylfaen"/>
          <w:lang w:val="ka-GE"/>
        </w:rPr>
        <w:t xml:space="preserve">ხელშეკრულების გაფორმებიდან არაუგვიანეს </w:t>
      </w:r>
      <w:r w:rsidR="00105CA6">
        <w:rPr>
          <w:rFonts w:ascii="Sylfaen" w:hAnsi="Sylfaen"/>
          <w:lang w:val="ka-GE"/>
        </w:rPr>
        <w:t>20</w:t>
      </w:r>
      <w:r w:rsidRPr="005416D0">
        <w:rPr>
          <w:rFonts w:ascii="Sylfaen" w:hAnsi="Sylfaen"/>
          <w:lang w:val="ka-GE"/>
        </w:rPr>
        <w:t xml:space="preserve"> სამუშაო დღისა</w:t>
      </w:r>
      <w:r w:rsidR="00A502CF">
        <w:rPr>
          <w:rFonts w:ascii="Sylfaen" w:hAnsi="Sylfaen"/>
          <w:lang w:val="en-US"/>
        </w:rPr>
        <w:t xml:space="preserve"> (</w:t>
      </w:r>
      <w:r w:rsidR="00A502CF">
        <w:rPr>
          <w:rFonts w:ascii="Sylfaen" w:hAnsi="Sylfaen"/>
          <w:lang w:val="ka-GE"/>
        </w:rPr>
        <w:t>გთხოვთ დააფიქსიროთ თანხმობა ამ ვადაზე ან მიუთითოთ თქვენი სავარაუდო მოწოდების ვადა</w:t>
      </w:r>
      <w:r w:rsidR="00A502CF">
        <w:rPr>
          <w:rFonts w:ascii="Sylfaen" w:hAnsi="Sylfaen"/>
          <w:lang w:val="en-US"/>
        </w:rPr>
        <w:t>)</w:t>
      </w:r>
      <w:r w:rsidRPr="005416D0">
        <w:rPr>
          <w:rFonts w:ascii="Sylfaen" w:hAnsi="Sylfaen"/>
          <w:lang w:val="ka-GE"/>
        </w:rPr>
        <w:t>.</w:t>
      </w:r>
    </w:p>
    <w:p w:rsidR="004A59DB" w:rsidRPr="004A59DB" w:rsidRDefault="004A59DB" w:rsidP="004A59D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            </w:t>
      </w:r>
    </w:p>
    <w:p w:rsidR="004D54F0" w:rsidRDefault="00105CA6" w:rsidP="004D54F0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გარანტია</w:t>
      </w:r>
      <w:r w:rsidR="00C75811">
        <w:rPr>
          <w:rFonts w:ascii="Sylfaen" w:hAnsi="Sylfaen"/>
          <w:b/>
          <w:lang w:val="ka-GE"/>
        </w:rPr>
        <w:t>:</w:t>
      </w:r>
    </w:p>
    <w:p w:rsidR="009D2D54" w:rsidRPr="000033EF" w:rsidRDefault="00105CA6" w:rsidP="005416D0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არანაკლებ 24 თვე</w:t>
      </w:r>
      <w:r w:rsidR="00E14112">
        <w:rPr>
          <w:rFonts w:ascii="Sylfaen" w:hAnsi="Sylfaen"/>
          <w:lang w:val="ka-GE"/>
        </w:rPr>
        <w:t>.</w:t>
      </w:r>
    </w:p>
    <w:p w:rsidR="004D7561" w:rsidRDefault="004D7561" w:rsidP="00EC3F7B">
      <w:pPr>
        <w:jc w:val="both"/>
        <w:rPr>
          <w:rFonts w:ascii="Sylfaen" w:hAnsi="Sylfaen"/>
          <w:b/>
          <w:lang w:val="ka-GE"/>
        </w:rPr>
      </w:pPr>
    </w:p>
    <w:p w:rsidR="004D7561" w:rsidRDefault="00105CA6" w:rsidP="004D756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„საქართველოს საერთშორისო ენერგეტიკული კორპორაცია</w:t>
      </w:r>
      <w:r w:rsidR="004D7561">
        <w:rPr>
          <w:rFonts w:ascii="Sylfaen" w:hAnsi="Sylfaen"/>
          <w:lang w:val="ka-GE"/>
        </w:rPr>
        <w:t>“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864AE3" w:rsidRPr="005416D0" w:rsidRDefault="003744DD" w:rsidP="00351123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u w:val="single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6E003B">
        <w:rPr>
          <w:rFonts w:ascii="Sylfaen" w:hAnsi="Sylfaen"/>
          <w:lang w:val="ka-GE"/>
        </w:rPr>
        <w:t xml:space="preserve"> </w:t>
      </w:r>
      <w:r w:rsidR="00351123">
        <w:rPr>
          <w:rFonts w:ascii="Sylfaen" w:hAnsi="Sylfaen"/>
          <w:lang w:val="ka-GE"/>
        </w:rPr>
        <w:t xml:space="preserve"> </w:t>
      </w:r>
      <w:r w:rsidR="00126E73" w:rsidRPr="00351123">
        <w:rPr>
          <w:rFonts w:ascii="Sylfaen" w:hAnsi="Sylfaen" w:cs="Sylfaen"/>
          <w:b/>
          <w:lang w:val="ka-GE"/>
        </w:rPr>
        <w:t>დ</w:t>
      </w:r>
      <w:r w:rsidR="00126E73" w:rsidRPr="00351123">
        <w:rPr>
          <w:rFonts w:ascii="Sylfaen" w:hAnsi="Sylfaen"/>
          <w:b/>
          <w:lang w:val="ka-GE"/>
        </w:rPr>
        <w:t>.</w:t>
      </w:r>
      <w:r w:rsidR="00126E73" w:rsidRPr="00351123">
        <w:rPr>
          <w:rFonts w:ascii="Sylfaen" w:hAnsi="Sylfaen" w:cs="Sylfaen"/>
          <w:b/>
          <w:lang w:val="ka-GE"/>
        </w:rPr>
        <w:t>ღ</w:t>
      </w:r>
      <w:r w:rsidR="00126E73" w:rsidRPr="00351123">
        <w:rPr>
          <w:rFonts w:ascii="Sylfaen" w:hAnsi="Sylfaen"/>
          <w:b/>
          <w:lang w:val="ka-GE"/>
        </w:rPr>
        <w:t>.</w:t>
      </w:r>
      <w:r w:rsidR="00126E73" w:rsidRPr="00351123">
        <w:rPr>
          <w:rFonts w:ascii="Sylfaen" w:hAnsi="Sylfaen" w:cs="Sylfaen"/>
          <w:b/>
          <w:lang w:val="ka-GE"/>
        </w:rPr>
        <w:t>გ</w:t>
      </w:r>
      <w:r w:rsidR="00126E73" w:rsidRPr="00351123">
        <w:rPr>
          <w:rFonts w:ascii="Sylfaen" w:hAnsi="Sylfaen"/>
          <w:b/>
          <w:lang w:val="ka-GE"/>
        </w:rPr>
        <w:t>-</w:t>
      </w:r>
      <w:r w:rsidR="00126E73" w:rsidRPr="00351123">
        <w:rPr>
          <w:rFonts w:ascii="Sylfaen" w:hAnsi="Sylfaen" w:cs="Sylfaen"/>
          <w:b/>
          <w:lang w:val="ka-GE"/>
        </w:rPr>
        <w:t>ს</w:t>
      </w:r>
      <w:r w:rsidR="00126E73" w:rsidRPr="00351123">
        <w:rPr>
          <w:rFonts w:ascii="Sylfaen" w:hAnsi="Sylfaen"/>
          <w:b/>
          <w:lang w:val="ka-GE"/>
        </w:rPr>
        <w:t xml:space="preserve"> </w:t>
      </w:r>
      <w:r w:rsidR="003848F0">
        <w:rPr>
          <w:rFonts w:ascii="Sylfaen" w:hAnsi="Sylfaen" w:cs="Sylfaen"/>
          <w:b/>
          <w:lang w:val="ka-GE"/>
        </w:rPr>
        <w:t>ჩათვლით</w:t>
      </w:r>
      <w:r w:rsidR="005416D0">
        <w:rPr>
          <w:rFonts w:ascii="Sylfaen" w:hAnsi="Sylfaen"/>
          <w:b/>
          <w:lang w:val="ka-GE"/>
        </w:rPr>
        <w:t>;</w:t>
      </w:r>
    </w:p>
    <w:p w:rsidR="005416D0" w:rsidRPr="00125A6B" w:rsidRDefault="005416D0" w:rsidP="0066204F">
      <w:pPr>
        <w:pStyle w:val="ListParagraph"/>
        <w:numPr>
          <w:ilvl w:val="0"/>
          <w:numId w:val="28"/>
        </w:numPr>
        <w:spacing w:after="200" w:line="276" w:lineRule="auto"/>
        <w:ind w:left="630" w:hanging="270"/>
        <w:jc w:val="both"/>
        <w:rPr>
          <w:rFonts w:ascii="Sylfaen" w:hAnsi="Sylfaen"/>
          <w:lang w:val="ka-GE"/>
        </w:rPr>
      </w:pPr>
      <w:r w:rsidRPr="00125A6B">
        <w:rPr>
          <w:rFonts w:ascii="Sylfaen" w:hAnsi="Sylfaen"/>
          <w:lang w:val="ka-GE"/>
        </w:rPr>
        <w:t>შემოთავაზებული პროდუქცი</w:t>
      </w:r>
      <w:r w:rsidR="00A502CF" w:rsidRPr="00125A6B">
        <w:rPr>
          <w:rFonts w:ascii="Sylfaen" w:hAnsi="Sylfaen"/>
          <w:lang w:val="ka-GE"/>
        </w:rPr>
        <w:t>ის ხარისხის სერთიფიკატი</w:t>
      </w:r>
      <w:r w:rsidR="00105CA6">
        <w:rPr>
          <w:rFonts w:ascii="Sylfaen" w:hAnsi="Sylfaen"/>
          <w:lang w:val="ka-GE"/>
        </w:rPr>
        <w:t>.</w:t>
      </w:r>
      <w:r w:rsidR="0066204F" w:rsidRPr="00125A6B">
        <w:rPr>
          <w:rFonts w:ascii="Sylfaen" w:hAnsi="Sylfaen"/>
          <w:lang w:val="ka-GE"/>
        </w:rPr>
        <w:t xml:space="preserve">  </w:t>
      </w:r>
    </w:p>
    <w:p w:rsidR="003744DD" w:rsidRPr="00125A6B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125A6B">
        <w:rPr>
          <w:rFonts w:ascii="Sylfaen" w:hAnsi="Sylfaen" w:cs="Sylfaen"/>
          <w:lang w:val="ka-GE"/>
        </w:rPr>
        <w:t>ინფორმაცია</w:t>
      </w:r>
      <w:r w:rsidRPr="00125A6B">
        <w:rPr>
          <w:rFonts w:ascii="Sylfaen" w:hAnsi="Sylfaen"/>
          <w:lang w:val="ka-GE"/>
        </w:rPr>
        <w:t xml:space="preserve"> </w:t>
      </w:r>
      <w:r w:rsidRPr="00125A6B">
        <w:rPr>
          <w:rFonts w:ascii="Sylfaen" w:hAnsi="Sylfaen" w:cs="Sylfaen"/>
          <w:lang w:val="ka-GE"/>
        </w:rPr>
        <w:t>ანგარიშსწორების</w:t>
      </w:r>
      <w:r w:rsidRPr="00125A6B">
        <w:rPr>
          <w:rFonts w:ascii="Sylfaen" w:hAnsi="Sylfaen"/>
          <w:lang w:val="ka-GE"/>
        </w:rPr>
        <w:t xml:space="preserve"> </w:t>
      </w:r>
      <w:r w:rsidRPr="00125A6B">
        <w:rPr>
          <w:rFonts w:ascii="Sylfaen" w:hAnsi="Sylfaen" w:cs="Sylfaen"/>
          <w:lang w:val="ka-GE"/>
        </w:rPr>
        <w:t>პირობების</w:t>
      </w:r>
      <w:r w:rsidRPr="00125A6B">
        <w:rPr>
          <w:rFonts w:ascii="Sylfaen" w:hAnsi="Sylfaen"/>
          <w:lang w:val="ka-GE"/>
        </w:rPr>
        <w:t xml:space="preserve"> </w:t>
      </w:r>
      <w:r w:rsidRPr="00125A6B">
        <w:rPr>
          <w:rFonts w:ascii="Sylfaen" w:hAnsi="Sylfaen" w:cs="Sylfaen"/>
          <w:lang w:val="ka-GE"/>
        </w:rPr>
        <w:t>შესახებ</w:t>
      </w:r>
      <w:r w:rsidR="006E003B" w:rsidRPr="00125A6B">
        <w:rPr>
          <w:rFonts w:ascii="Sylfaen" w:hAnsi="Sylfaen" w:cs="Sylfaen"/>
          <w:lang w:val="ka-GE"/>
        </w:rPr>
        <w:t>:</w:t>
      </w:r>
    </w:p>
    <w:p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DB5C7C" w:rsidRPr="004A59DB" w:rsidRDefault="00DB5C7C" w:rsidP="004A59DB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შემოთავაზებული პროდუქციის, მწარმოებელი კომპანიის წარმომადგენლობის (დისტრიბუციის უფლების) დამადასტურებელი დოკუმენტი (არსებობის შემთხვევაში).</w:t>
      </w:r>
    </w:p>
    <w:p w:rsidR="004E0E7F" w:rsidRPr="00934B1C" w:rsidRDefault="004E0E7F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:rsidR="002D39ED" w:rsidRDefault="00A570FC" w:rsidP="00A570FC">
      <w:pPr>
        <w:pStyle w:val="ListParagraph"/>
        <w:tabs>
          <w:tab w:val="left" w:pos="8325"/>
        </w:tabs>
        <w:spacing w:after="200" w:line="276" w:lineRule="auto"/>
        <w:ind w:left="108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ab/>
      </w:r>
    </w:p>
    <w:p w:rsidR="00A570FC" w:rsidRPr="002A4970" w:rsidRDefault="00A570FC" w:rsidP="00A570FC">
      <w:pPr>
        <w:pStyle w:val="ListParagraph"/>
        <w:tabs>
          <w:tab w:val="left" w:pos="8325"/>
        </w:tabs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633054" w:rsidRPr="00B4250A" w:rsidRDefault="00633054" w:rsidP="00633054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5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დოკუმენტაციასთან დაკავშირებით: </w:t>
      </w:r>
      <w:r w:rsidR="00B12BC5">
        <w:rPr>
          <w:rFonts w:ascii="Sylfaen" w:hAnsi="Sylfaen" w:cs="Sylfaen"/>
          <w:lang w:val="ka-GE"/>
        </w:rPr>
        <w:t>თეიმურაზ ჩიჩუა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b/>
          <w:bCs/>
          <w:lang w:val="ka-GE"/>
        </w:rPr>
        <w:t> </w:t>
      </w:r>
      <w:hyperlink r:id="rId6" w:history="1">
        <w:r w:rsidR="00B12BC5" w:rsidRPr="00572CC3">
          <w:rPr>
            <w:rStyle w:val="Hyperlink"/>
            <w:rFonts w:ascii="Sylfaen" w:hAnsi="Sylfaen" w:cs="Sylfaen"/>
            <w:lang w:val="en-US"/>
          </w:rPr>
          <w:t>tchichua@gig.ge</w:t>
        </w:r>
      </w:hyperlink>
      <w:r>
        <w:rPr>
          <w:rFonts w:ascii="Sylfaen" w:hAnsi="Sylfaen" w:cs="Sylfaen"/>
          <w:lang w:val="ka-GE"/>
        </w:rPr>
        <w:t>; 5</w:t>
      </w:r>
      <w:r w:rsidR="00B12BC5">
        <w:rPr>
          <w:rFonts w:ascii="Sylfaen" w:hAnsi="Sylfaen" w:cs="Sylfaen"/>
          <w:lang w:val="en-US"/>
        </w:rPr>
        <w:t>91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93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>.</w:t>
      </w:r>
    </w:p>
    <w:p w:rsidR="00633054" w:rsidRPr="00C75811" w:rsidRDefault="00633054" w:rsidP="0063305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506410">
        <w:rPr>
          <w:rFonts w:ascii="Sylfaen" w:hAnsi="Sylfaen"/>
          <w:lang w:val="ka-GE"/>
        </w:rPr>
        <w:t>შოთა შუბლაძე</w:t>
      </w:r>
      <w:r w:rsidR="004A59D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506410">
        <w:rPr>
          <w:rFonts w:ascii="Sylfaen" w:hAnsi="Sylfaen"/>
          <w:lang w:val="ka-GE"/>
        </w:rPr>
        <w:t>591 70 78 16</w:t>
      </w:r>
      <w:r>
        <w:rPr>
          <w:rFonts w:ascii="Sylfaen" w:hAnsi="Sylfaen"/>
          <w:lang w:val="ka-GE"/>
        </w:rPr>
        <w:t>.</w:t>
      </w:r>
    </w:p>
    <w:p w:rsidR="00633054" w:rsidRDefault="00633054" w:rsidP="00633054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506410">
        <w:rPr>
          <w:rFonts w:ascii="Sylfaen" w:hAnsi="Sylfaen" w:cs="Sylfaen"/>
          <w:b/>
          <w:lang w:val="ka-GE"/>
        </w:rPr>
        <w:t>12</w:t>
      </w:r>
      <w:bookmarkStart w:id="0" w:name="_GoBack"/>
      <w:bookmarkEnd w:id="0"/>
      <w:r w:rsidR="00A570FC">
        <w:rPr>
          <w:rFonts w:ascii="Sylfaen" w:hAnsi="Sylfaen" w:cs="Sylfaen"/>
          <w:b/>
          <w:lang w:val="ka-GE"/>
        </w:rPr>
        <w:t>.07</w:t>
      </w:r>
      <w:r w:rsidR="0068534E">
        <w:rPr>
          <w:rFonts w:ascii="Sylfaen" w:hAnsi="Sylfaen" w:cs="Sylfaen"/>
          <w:b/>
          <w:lang w:val="ka-GE"/>
        </w:rPr>
        <w:t>.</w:t>
      </w:r>
      <w:r w:rsidR="0049610B">
        <w:rPr>
          <w:rFonts w:ascii="Sylfaen" w:hAnsi="Sylfaen" w:cs="Sylfaen"/>
          <w:b/>
          <w:lang w:val="ka-GE"/>
        </w:rPr>
        <w:t>202</w:t>
      </w:r>
      <w:r w:rsidR="004A59DB">
        <w:rPr>
          <w:rFonts w:ascii="Sylfaen" w:hAnsi="Sylfaen" w:cs="Sylfaen"/>
          <w:b/>
          <w:lang w:val="ka-GE"/>
        </w:rPr>
        <w:t>1</w:t>
      </w:r>
      <w:r>
        <w:rPr>
          <w:rFonts w:ascii="Sylfaen" w:hAnsi="Sylfaen" w:cs="Sylfaen"/>
          <w:b/>
          <w:lang w:val="ka-GE"/>
        </w:rPr>
        <w:t xml:space="preserve"> 1</w:t>
      </w:r>
      <w:r w:rsidR="005F60A0">
        <w:rPr>
          <w:rFonts w:ascii="Sylfaen" w:hAnsi="Sylfaen" w:cs="Sylfaen"/>
          <w:b/>
          <w:lang w:val="ka-GE"/>
        </w:rPr>
        <w:t>2</w:t>
      </w:r>
      <w:r>
        <w:rPr>
          <w:rFonts w:ascii="Sylfaen" w:hAnsi="Sylfaen" w:cs="Sylfaen"/>
          <w:b/>
          <w:lang w:val="ka-GE"/>
        </w:rPr>
        <w:t>:00 სთ.</w:t>
      </w:r>
    </w:p>
    <w:p w:rsidR="00C7039C" w:rsidRPr="00633054" w:rsidRDefault="00633054" w:rsidP="00633054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3848F0">
        <w:rPr>
          <w:rFonts w:ascii="Sylfaen" w:hAnsi="Sylfaen" w:cs="Sylfaen"/>
          <w:b/>
          <w:lang w:val="ka-GE"/>
        </w:rPr>
        <w:t>3</w:t>
      </w:r>
      <w:r>
        <w:rPr>
          <w:rFonts w:ascii="Sylfaen" w:hAnsi="Sylfaen" w:cs="Sylfaen"/>
          <w:b/>
          <w:lang w:val="ka-GE"/>
        </w:rPr>
        <w:t>00 ლარი).</w:t>
      </w:r>
    </w:p>
    <w:sectPr w:rsidR="00C7039C" w:rsidRPr="00633054" w:rsidSect="00A570FC">
      <w:pgSz w:w="11906" w:h="16838"/>
      <w:pgMar w:top="1170" w:right="566" w:bottom="14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5670B8"/>
    <w:multiLevelType w:val="hybridMultilevel"/>
    <w:tmpl w:val="E90298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8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9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2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6717B7E"/>
    <w:multiLevelType w:val="hybridMultilevel"/>
    <w:tmpl w:val="BF2E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</w:num>
  <w:num w:numId="6">
    <w:abstractNumId w:val="29"/>
  </w:num>
  <w:num w:numId="7">
    <w:abstractNumId w:val="23"/>
  </w:num>
  <w:num w:numId="8">
    <w:abstractNumId w:val="2"/>
  </w:num>
  <w:num w:numId="9">
    <w:abstractNumId w:val="9"/>
  </w:num>
  <w:num w:numId="10">
    <w:abstractNumId w:val="21"/>
  </w:num>
  <w:num w:numId="11">
    <w:abstractNumId w:val="13"/>
  </w:num>
  <w:num w:numId="12">
    <w:abstractNumId w:val="28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9"/>
  </w:num>
  <w:num w:numId="18">
    <w:abstractNumId w:val="11"/>
  </w:num>
  <w:num w:numId="19">
    <w:abstractNumId w:val="3"/>
  </w:num>
  <w:num w:numId="20">
    <w:abstractNumId w:val="25"/>
  </w:num>
  <w:num w:numId="21">
    <w:abstractNumId w:val="22"/>
  </w:num>
  <w:num w:numId="22">
    <w:abstractNumId w:val="14"/>
  </w:num>
  <w:num w:numId="23">
    <w:abstractNumId w:val="3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7"/>
  </w:num>
  <w:num w:numId="27">
    <w:abstractNumId w:val="1"/>
  </w:num>
  <w:num w:numId="28">
    <w:abstractNumId w:val="26"/>
  </w:num>
  <w:num w:numId="29">
    <w:abstractNumId w:val="6"/>
  </w:num>
  <w:num w:numId="30">
    <w:abstractNumId w:val="5"/>
  </w:num>
  <w:num w:numId="31">
    <w:abstractNumId w:val="10"/>
  </w:num>
  <w:num w:numId="32">
    <w:abstractNumId w:val="1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033EF"/>
    <w:rsid w:val="00015A2F"/>
    <w:rsid w:val="000252E5"/>
    <w:rsid w:val="00026B06"/>
    <w:rsid w:val="00061C00"/>
    <w:rsid w:val="00070207"/>
    <w:rsid w:val="0007785A"/>
    <w:rsid w:val="000D1BBD"/>
    <w:rsid w:val="000E10AA"/>
    <w:rsid w:val="00105CA6"/>
    <w:rsid w:val="00115D3F"/>
    <w:rsid w:val="00125A6B"/>
    <w:rsid w:val="00126E73"/>
    <w:rsid w:val="0015584C"/>
    <w:rsid w:val="00192D61"/>
    <w:rsid w:val="001A0196"/>
    <w:rsid w:val="001A0C3E"/>
    <w:rsid w:val="001A68A0"/>
    <w:rsid w:val="001B5981"/>
    <w:rsid w:val="001C0809"/>
    <w:rsid w:val="001E0AC8"/>
    <w:rsid w:val="0022681B"/>
    <w:rsid w:val="00251724"/>
    <w:rsid w:val="00283225"/>
    <w:rsid w:val="002A4970"/>
    <w:rsid w:val="002B1E48"/>
    <w:rsid w:val="002D39ED"/>
    <w:rsid w:val="002D7C66"/>
    <w:rsid w:val="002E6DA2"/>
    <w:rsid w:val="002E7EF6"/>
    <w:rsid w:val="002F4A52"/>
    <w:rsid w:val="003021F8"/>
    <w:rsid w:val="00351123"/>
    <w:rsid w:val="003744DD"/>
    <w:rsid w:val="0038171B"/>
    <w:rsid w:val="003848F0"/>
    <w:rsid w:val="00395F8F"/>
    <w:rsid w:val="003C3C36"/>
    <w:rsid w:val="003C76D6"/>
    <w:rsid w:val="004411AE"/>
    <w:rsid w:val="00451326"/>
    <w:rsid w:val="004529BB"/>
    <w:rsid w:val="00470912"/>
    <w:rsid w:val="004766D2"/>
    <w:rsid w:val="0049610B"/>
    <w:rsid w:val="004A59DB"/>
    <w:rsid w:val="004A7E92"/>
    <w:rsid w:val="004B2F0D"/>
    <w:rsid w:val="004B4B50"/>
    <w:rsid w:val="004C2FAF"/>
    <w:rsid w:val="004D54F0"/>
    <w:rsid w:val="004D7561"/>
    <w:rsid w:val="004E09AE"/>
    <w:rsid w:val="004E0E7F"/>
    <w:rsid w:val="00506410"/>
    <w:rsid w:val="0051753D"/>
    <w:rsid w:val="005416D0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5F60A0"/>
    <w:rsid w:val="006171F7"/>
    <w:rsid w:val="00633054"/>
    <w:rsid w:val="0066204F"/>
    <w:rsid w:val="00671997"/>
    <w:rsid w:val="0068534E"/>
    <w:rsid w:val="00686AAD"/>
    <w:rsid w:val="006A3049"/>
    <w:rsid w:val="006C427C"/>
    <w:rsid w:val="006E003B"/>
    <w:rsid w:val="006F0AAA"/>
    <w:rsid w:val="00704D67"/>
    <w:rsid w:val="00710AFC"/>
    <w:rsid w:val="00713823"/>
    <w:rsid w:val="00716967"/>
    <w:rsid w:val="007514F4"/>
    <w:rsid w:val="00755553"/>
    <w:rsid w:val="0077742C"/>
    <w:rsid w:val="007A5F88"/>
    <w:rsid w:val="007B0DB3"/>
    <w:rsid w:val="007B5357"/>
    <w:rsid w:val="007C0795"/>
    <w:rsid w:val="007C466A"/>
    <w:rsid w:val="007C7527"/>
    <w:rsid w:val="007D082B"/>
    <w:rsid w:val="00807B69"/>
    <w:rsid w:val="00816D5A"/>
    <w:rsid w:val="008205B7"/>
    <w:rsid w:val="00825DAE"/>
    <w:rsid w:val="00864AE3"/>
    <w:rsid w:val="00885FF9"/>
    <w:rsid w:val="008D0228"/>
    <w:rsid w:val="008E0EB9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814F6"/>
    <w:rsid w:val="009931E7"/>
    <w:rsid w:val="009A1092"/>
    <w:rsid w:val="009A5F9F"/>
    <w:rsid w:val="009B1B30"/>
    <w:rsid w:val="009B34B7"/>
    <w:rsid w:val="009B5BCE"/>
    <w:rsid w:val="009D2D54"/>
    <w:rsid w:val="009E0F6D"/>
    <w:rsid w:val="009E7B73"/>
    <w:rsid w:val="00A13C10"/>
    <w:rsid w:val="00A267DC"/>
    <w:rsid w:val="00A502CF"/>
    <w:rsid w:val="00A570FC"/>
    <w:rsid w:val="00A6274A"/>
    <w:rsid w:val="00A717C1"/>
    <w:rsid w:val="00AC63CC"/>
    <w:rsid w:val="00B0001E"/>
    <w:rsid w:val="00B12BC5"/>
    <w:rsid w:val="00B31A43"/>
    <w:rsid w:val="00B31FAA"/>
    <w:rsid w:val="00B65547"/>
    <w:rsid w:val="00B84A6E"/>
    <w:rsid w:val="00BB01BE"/>
    <w:rsid w:val="00BB45CC"/>
    <w:rsid w:val="00BD12F9"/>
    <w:rsid w:val="00C232CA"/>
    <w:rsid w:val="00C2431B"/>
    <w:rsid w:val="00C63B5D"/>
    <w:rsid w:val="00C7039C"/>
    <w:rsid w:val="00C75811"/>
    <w:rsid w:val="00C842C1"/>
    <w:rsid w:val="00CB0B4A"/>
    <w:rsid w:val="00CF394F"/>
    <w:rsid w:val="00CF6B11"/>
    <w:rsid w:val="00D17396"/>
    <w:rsid w:val="00D26BF5"/>
    <w:rsid w:val="00D657C7"/>
    <w:rsid w:val="00D70CD3"/>
    <w:rsid w:val="00D77EFC"/>
    <w:rsid w:val="00DB5C7C"/>
    <w:rsid w:val="00DB76FC"/>
    <w:rsid w:val="00DD1E77"/>
    <w:rsid w:val="00E13FC4"/>
    <w:rsid w:val="00E14112"/>
    <w:rsid w:val="00E717F9"/>
    <w:rsid w:val="00E75DFA"/>
    <w:rsid w:val="00EB333F"/>
    <w:rsid w:val="00EB3E31"/>
    <w:rsid w:val="00EB4F3E"/>
    <w:rsid w:val="00EC3F7B"/>
    <w:rsid w:val="00ED0519"/>
    <w:rsid w:val="00EE4823"/>
    <w:rsid w:val="00F02EE8"/>
    <w:rsid w:val="00F11924"/>
    <w:rsid w:val="00F11C4B"/>
    <w:rsid w:val="00F13A1F"/>
    <w:rsid w:val="00F82A4E"/>
    <w:rsid w:val="00FA08D8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4F1FD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hichua@gig.ge" TargetMode="External"/><Relationship Id="rId5" Type="http://schemas.openxmlformats.org/officeDocument/2006/relationships/hyperlink" Target="http://www.tenders.ge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Teimuraz Chichua</cp:lastModifiedBy>
  <cp:revision>10</cp:revision>
  <cp:lastPrinted>2019-02-07T08:10:00Z</cp:lastPrinted>
  <dcterms:created xsi:type="dcterms:W3CDTF">2021-01-26T09:41:00Z</dcterms:created>
  <dcterms:modified xsi:type="dcterms:W3CDTF">2021-07-02T06:53:00Z</dcterms:modified>
</cp:coreProperties>
</file>